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F24" w:rsidRPr="001F5BA9" w:rsidRDefault="00526F24" w:rsidP="00526F24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ROM</w:t>
      </w:r>
      <w:r w:rsidRPr="001F5BA9">
        <w:rPr>
          <w:sz w:val="28"/>
          <w:szCs w:val="28"/>
        </w:rPr>
        <w:t>ÂNIA</w:t>
      </w:r>
      <w:r w:rsidRPr="001F5BA9">
        <w:rPr>
          <w:sz w:val="28"/>
          <w:szCs w:val="28"/>
          <w:lang w:val="en-US"/>
        </w:rPr>
        <w:t xml:space="preserve">                                                           </w:t>
      </w:r>
    </w:p>
    <w:p w:rsidR="00526F24" w:rsidRPr="001F5BA9" w:rsidRDefault="00526F24" w:rsidP="00526F24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:rsidR="00526F24" w:rsidRPr="001F5BA9" w:rsidRDefault="00526F24" w:rsidP="00526F24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COMUNA LIVEZILE</w:t>
      </w:r>
    </w:p>
    <w:p w:rsidR="00526F24" w:rsidRPr="001F5BA9" w:rsidRDefault="00526F24" w:rsidP="00526F24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CONSILIUL LOCAL</w:t>
      </w:r>
    </w:p>
    <w:p w:rsidR="00526F24" w:rsidRPr="001F5BA9" w:rsidRDefault="00526F24" w:rsidP="00526F24">
      <w:pPr>
        <w:rPr>
          <w:sz w:val="28"/>
          <w:szCs w:val="28"/>
          <w:lang w:val="en-US"/>
        </w:rPr>
      </w:pPr>
    </w:p>
    <w:p w:rsidR="00526F24" w:rsidRDefault="00526F24" w:rsidP="00526F24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HOTĂRÂREA NR. 18</w:t>
      </w:r>
      <w:r w:rsidRPr="001F5BA9">
        <w:rPr>
          <w:sz w:val="28"/>
          <w:szCs w:val="28"/>
          <w:lang w:val="en-US"/>
        </w:rPr>
        <w:t>/201</w:t>
      </w:r>
      <w:r>
        <w:rPr>
          <w:sz w:val="28"/>
          <w:szCs w:val="28"/>
          <w:lang w:val="en-US"/>
        </w:rPr>
        <w:t>7</w:t>
      </w:r>
    </w:p>
    <w:p w:rsidR="00526F24" w:rsidRDefault="00526F24" w:rsidP="00526F24">
      <w:pPr>
        <w:ind w:firstLine="720"/>
        <w:jc w:val="center"/>
        <w:rPr>
          <w:sz w:val="28"/>
        </w:rPr>
      </w:pPr>
      <w:r>
        <w:rPr>
          <w:sz w:val="28"/>
          <w:szCs w:val="28"/>
        </w:rPr>
        <w:t xml:space="preserve">privind </w:t>
      </w:r>
      <w:r>
        <w:rPr>
          <w:sz w:val="28"/>
          <w:szCs w:val="28"/>
          <w:lang w:val="pt-BR"/>
        </w:rPr>
        <w:t xml:space="preserve"> acordarea ajutoarelor de urgenta familiilor sau persoanelor singure aflate in situatii deosebite.</w:t>
      </w:r>
    </w:p>
    <w:p w:rsidR="00526F24" w:rsidRDefault="00526F24" w:rsidP="00526F24">
      <w:pPr>
        <w:jc w:val="both"/>
        <w:rPr>
          <w:sz w:val="28"/>
          <w:szCs w:val="28"/>
        </w:rPr>
      </w:pPr>
    </w:p>
    <w:p w:rsidR="00526F24" w:rsidRPr="00593EF2" w:rsidRDefault="00526F24" w:rsidP="00526F24">
      <w:pPr>
        <w:jc w:val="both"/>
      </w:pPr>
      <w:r w:rsidRPr="001F5BA9">
        <w:rPr>
          <w:sz w:val="28"/>
          <w:szCs w:val="28"/>
        </w:rPr>
        <w:t xml:space="preserve">Consiliul local al comunei Livezile, întrunit în  </w:t>
      </w:r>
      <w:proofErr w:type="spellStart"/>
      <w:r w:rsidRPr="001F5BA9">
        <w:rPr>
          <w:sz w:val="28"/>
          <w:szCs w:val="28"/>
        </w:rPr>
        <w:t>şedinţă</w:t>
      </w:r>
      <w:proofErr w:type="spellEnd"/>
      <w:r w:rsidRPr="001F5BA9">
        <w:rPr>
          <w:sz w:val="28"/>
          <w:szCs w:val="28"/>
        </w:rPr>
        <w:t xml:space="preserve"> </w:t>
      </w:r>
      <w:r>
        <w:rPr>
          <w:sz w:val="28"/>
          <w:szCs w:val="28"/>
        </w:rPr>
        <w:t>ordinara si publica  în data de 22 martie 2017</w:t>
      </w:r>
      <w:r w:rsidRPr="001F5BA9">
        <w:rPr>
          <w:sz w:val="28"/>
          <w:szCs w:val="28"/>
        </w:rPr>
        <w:t>;</w:t>
      </w:r>
    </w:p>
    <w:p w:rsidR="00526F24" w:rsidRDefault="00526F24" w:rsidP="00526F24">
      <w:pPr>
        <w:ind w:firstLine="708"/>
        <w:jc w:val="both"/>
        <w:rPr>
          <w:sz w:val="28"/>
        </w:rPr>
      </w:pPr>
      <w:r>
        <w:rPr>
          <w:sz w:val="28"/>
          <w:szCs w:val="28"/>
          <w:lang w:val="it-IT"/>
        </w:rPr>
        <w:t xml:space="preserve">Având în vedere </w:t>
      </w:r>
      <w:r>
        <w:rPr>
          <w:sz w:val="28"/>
          <w:szCs w:val="28"/>
          <w:lang w:val="pt-BR"/>
        </w:rPr>
        <w:t>Hotararea Guvernului nr. 50/2011 pentru aprobarea Normelor metodologice de aplicare a prevederilor Legii nr. 416/2001 privind venitul minim garantat, cu modificarile si completarile ulterioare;</w:t>
      </w:r>
    </w:p>
    <w:p w:rsidR="00526F24" w:rsidRDefault="00526F24" w:rsidP="00526F24">
      <w:pPr>
        <w:ind w:firstLine="720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Având în vedere prevederile Legii nr. 416/2001, </w:t>
      </w:r>
      <w:r>
        <w:rPr>
          <w:sz w:val="28"/>
          <w:szCs w:val="28"/>
          <w:lang w:val="pt-BR"/>
        </w:rPr>
        <w:t>privind venitul minim garantat, cu modificarile si completarile ulterioare;</w:t>
      </w:r>
      <w:r>
        <w:rPr>
          <w:sz w:val="28"/>
          <w:szCs w:val="28"/>
          <w:lang w:val="it-IT"/>
        </w:rPr>
        <w:t xml:space="preserve">  </w:t>
      </w:r>
    </w:p>
    <w:p w:rsidR="00526F24" w:rsidRDefault="00526F24" w:rsidP="00526F24">
      <w:pPr>
        <w:ind w:firstLine="720"/>
        <w:jc w:val="both"/>
        <w:rPr>
          <w:sz w:val="28"/>
          <w:szCs w:val="28"/>
        </w:rPr>
      </w:pPr>
      <w:r w:rsidRPr="001F5BA9">
        <w:rPr>
          <w:sz w:val="28"/>
          <w:szCs w:val="28"/>
        </w:rPr>
        <w:t>Raportul de avizare al Comisiei de specialitate din cadrul Consiliului local Livezile;</w:t>
      </w:r>
      <w:r>
        <w:rPr>
          <w:sz w:val="28"/>
          <w:szCs w:val="28"/>
          <w:lang w:val="it-IT"/>
        </w:rPr>
        <w:t xml:space="preserve">                </w:t>
      </w:r>
    </w:p>
    <w:p w:rsidR="00526F24" w:rsidRDefault="00526F24" w:rsidP="00526F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Având în vedere prevederile art. 36  alin 6 </w:t>
      </w:r>
      <w:proofErr w:type="spellStart"/>
      <w:r>
        <w:rPr>
          <w:sz w:val="28"/>
          <w:szCs w:val="28"/>
        </w:rPr>
        <w:t>lit</w:t>
      </w:r>
      <w:proofErr w:type="spellEnd"/>
      <w:r>
        <w:rPr>
          <w:sz w:val="28"/>
          <w:szCs w:val="28"/>
        </w:rPr>
        <w:t xml:space="preserve"> a, pct.2 din Legea nr. 215/2001 legea </w:t>
      </w:r>
      <w:proofErr w:type="spellStart"/>
      <w:r>
        <w:rPr>
          <w:sz w:val="28"/>
          <w:szCs w:val="28"/>
        </w:rPr>
        <w:t>administraţiei</w:t>
      </w:r>
      <w:proofErr w:type="spellEnd"/>
      <w:r>
        <w:rPr>
          <w:sz w:val="28"/>
          <w:szCs w:val="28"/>
        </w:rPr>
        <w:t xml:space="preserve"> publice locală, republicată,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ulterioare;</w:t>
      </w:r>
    </w:p>
    <w:p w:rsidR="00526F24" w:rsidRDefault="00526F24" w:rsidP="00526F24">
      <w:pPr>
        <w:ind w:firstLine="708"/>
        <w:jc w:val="both"/>
        <w:rPr>
          <w:sz w:val="28"/>
        </w:rPr>
      </w:pPr>
      <w:r>
        <w:rPr>
          <w:sz w:val="28"/>
        </w:rPr>
        <w:t xml:space="preserve">În temeiul art. 45 din Legea nr. 215/2001 privind </w:t>
      </w:r>
      <w:proofErr w:type="spellStart"/>
      <w:r>
        <w:rPr>
          <w:sz w:val="28"/>
        </w:rPr>
        <w:t>administraţia</w:t>
      </w:r>
      <w:proofErr w:type="spellEnd"/>
      <w:r>
        <w:rPr>
          <w:sz w:val="28"/>
        </w:rPr>
        <w:t xml:space="preserve"> publică locală, republicată, cu modificările </w:t>
      </w:r>
      <w:proofErr w:type="spellStart"/>
      <w:r>
        <w:rPr>
          <w:sz w:val="28"/>
        </w:rPr>
        <w:t>şi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completarile</w:t>
      </w:r>
      <w:proofErr w:type="spellEnd"/>
      <w:r>
        <w:rPr>
          <w:sz w:val="28"/>
        </w:rPr>
        <w:t xml:space="preserve"> ulterioare, propun Consiliului local al comunei Livezile, adoptarea </w:t>
      </w:r>
      <w:proofErr w:type="spellStart"/>
      <w:r>
        <w:rPr>
          <w:sz w:val="28"/>
        </w:rPr>
        <w:t>urmatoarei</w:t>
      </w:r>
      <w:proofErr w:type="spellEnd"/>
      <w:r>
        <w:rPr>
          <w:sz w:val="28"/>
        </w:rPr>
        <w:t>,</w:t>
      </w:r>
    </w:p>
    <w:p w:rsidR="00526F24" w:rsidRDefault="00526F24" w:rsidP="00526F24">
      <w:pPr>
        <w:ind w:left="-540" w:right="-720"/>
        <w:jc w:val="center"/>
        <w:rPr>
          <w:sz w:val="28"/>
          <w:szCs w:val="32"/>
        </w:rPr>
      </w:pPr>
      <w:r>
        <w:rPr>
          <w:sz w:val="28"/>
        </w:rPr>
        <w:t>H O T Ă R Â R I :</w:t>
      </w:r>
    </w:p>
    <w:p w:rsidR="00526F24" w:rsidRDefault="00526F24" w:rsidP="00437D5A">
      <w:pPr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  <w:u w:val="single"/>
        </w:rPr>
        <w:t xml:space="preserve">Art.1. </w:t>
      </w:r>
      <w:r>
        <w:rPr>
          <w:sz w:val="28"/>
          <w:szCs w:val="28"/>
        </w:rPr>
        <w:t xml:space="preserve">Se aprobă prin  </w:t>
      </w:r>
      <w:r>
        <w:rPr>
          <w:sz w:val="28"/>
          <w:szCs w:val="28"/>
          <w:lang w:val="pt-BR"/>
        </w:rPr>
        <w:t>Hotararea Consiliului local, acordarea ajutoarelor de urgenta familiilor sau persoanelor sing</w:t>
      </w:r>
      <w:r>
        <w:rPr>
          <w:sz w:val="28"/>
          <w:szCs w:val="28"/>
          <w:lang w:val="pt-BR"/>
        </w:rPr>
        <w:t>ure aflate in situatii de nevoie sociala</w:t>
      </w:r>
      <w:r>
        <w:rPr>
          <w:sz w:val="28"/>
          <w:szCs w:val="28"/>
          <w:lang w:val="pt-BR"/>
        </w:rPr>
        <w:t xml:space="preserve">. </w:t>
      </w:r>
    </w:p>
    <w:p w:rsidR="00437D5A" w:rsidRPr="00F60663" w:rsidRDefault="00437D5A" w:rsidP="00437D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  <w:u w:val="single"/>
        </w:rPr>
        <w:t>Art.2</w:t>
      </w:r>
      <w:r w:rsidRPr="00F60663">
        <w:rPr>
          <w:sz w:val="28"/>
          <w:szCs w:val="28"/>
          <w:u w:val="single"/>
        </w:rPr>
        <w:t>.</w:t>
      </w:r>
      <w:r w:rsidRPr="00F60663">
        <w:rPr>
          <w:b/>
          <w:bCs/>
          <w:sz w:val="28"/>
          <w:szCs w:val="28"/>
        </w:rPr>
        <w:t xml:space="preserve"> </w:t>
      </w:r>
      <w:r w:rsidRPr="00F60663">
        <w:rPr>
          <w:sz w:val="28"/>
          <w:szCs w:val="28"/>
        </w:rPr>
        <w:t>Prezenta hotărâre a fost adoptată cu un număr de 8 voturi favorabile valabil</w:t>
      </w:r>
      <w:r>
        <w:rPr>
          <w:sz w:val="28"/>
          <w:szCs w:val="28"/>
        </w:rPr>
        <w:t xml:space="preserve"> exprimate, care reprezintă 88</w:t>
      </w:r>
      <w:r w:rsidRPr="00F60663">
        <w:rPr>
          <w:sz w:val="28"/>
          <w:szCs w:val="28"/>
        </w:rPr>
        <w:t xml:space="preserve">,88% din numărul consilierilor în </w:t>
      </w:r>
      <w:proofErr w:type="spellStart"/>
      <w:r w:rsidRPr="00F60663">
        <w:rPr>
          <w:sz w:val="28"/>
          <w:szCs w:val="28"/>
        </w:rPr>
        <w:t>funcţie</w:t>
      </w:r>
      <w:proofErr w:type="spellEnd"/>
      <w:r w:rsidRPr="00F60663">
        <w:rPr>
          <w:sz w:val="28"/>
          <w:szCs w:val="28"/>
        </w:rPr>
        <w:t>.</w:t>
      </w:r>
    </w:p>
    <w:p w:rsidR="00526F24" w:rsidRDefault="00437D5A" w:rsidP="00437D5A">
      <w:pPr>
        <w:ind w:left="-360"/>
        <w:jc w:val="both"/>
      </w:pPr>
      <w:r w:rsidRPr="00F60663">
        <w:rPr>
          <w:sz w:val="28"/>
          <w:szCs w:val="28"/>
        </w:rPr>
        <w:t xml:space="preserve">                    </w:t>
      </w:r>
    </w:p>
    <w:p w:rsidR="00526F24" w:rsidRPr="003F5083" w:rsidRDefault="00526F24" w:rsidP="00526F24">
      <w:pPr>
        <w:jc w:val="center"/>
        <w:rPr>
          <w:sz w:val="28"/>
          <w:szCs w:val="28"/>
        </w:rPr>
      </w:pPr>
      <w:r>
        <w:tab/>
      </w:r>
      <w:r>
        <w:rPr>
          <w:sz w:val="28"/>
          <w:szCs w:val="28"/>
        </w:rPr>
        <w:t>Livezile, 22</w:t>
      </w:r>
      <w:r w:rsidRPr="003F5083">
        <w:rPr>
          <w:sz w:val="28"/>
          <w:szCs w:val="28"/>
        </w:rPr>
        <w:t xml:space="preserve"> </w:t>
      </w:r>
      <w:r>
        <w:rPr>
          <w:sz w:val="28"/>
          <w:szCs w:val="28"/>
        </w:rPr>
        <w:t>martie</w:t>
      </w:r>
      <w:r w:rsidRPr="003F5083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</w:p>
    <w:p w:rsidR="00526F24" w:rsidRPr="003F5083" w:rsidRDefault="00526F24" w:rsidP="00526F24">
      <w:pPr>
        <w:ind w:left="-180" w:right="-900"/>
        <w:jc w:val="both"/>
        <w:rPr>
          <w:sz w:val="28"/>
          <w:szCs w:val="28"/>
        </w:rPr>
      </w:pPr>
    </w:p>
    <w:p w:rsidR="00526F24" w:rsidRPr="00F60663" w:rsidRDefault="00526F24" w:rsidP="00526F24">
      <w:pPr>
        <w:ind w:left="-180" w:right="-900"/>
        <w:jc w:val="center"/>
        <w:rPr>
          <w:sz w:val="28"/>
          <w:szCs w:val="28"/>
        </w:rPr>
      </w:pPr>
      <w:r w:rsidRPr="00F60663">
        <w:rPr>
          <w:sz w:val="28"/>
          <w:szCs w:val="28"/>
        </w:rPr>
        <w:t>PREŞEDINTE DE ŞEDINŢĂ                        CONTRASEMNEAZĂ</w:t>
      </w:r>
    </w:p>
    <w:p w:rsidR="00526F24" w:rsidRPr="00F60663" w:rsidRDefault="00526F24" w:rsidP="00526F24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Pr="00F60663">
        <w:rPr>
          <w:sz w:val="28"/>
          <w:szCs w:val="28"/>
        </w:rPr>
        <w:t>Macavei Stefan-Mihai                                        SECRETAR</w:t>
      </w:r>
    </w:p>
    <w:p w:rsidR="00526F24" w:rsidRPr="00F60663" w:rsidRDefault="00526F24" w:rsidP="00526F24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 w:rsidRPr="00F60663"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                 </w:t>
      </w:r>
      <w:proofErr w:type="spellStart"/>
      <w:r w:rsidRPr="00F60663">
        <w:rPr>
          <w:sz w:val="28"/>
          <w:szCs w:val="28"/>
        </w:rPr>
        <w:t>Lobont</w:t>
      </w:r>
      <w:proofErr w:type="spellEnd"/>
      <w:r w:rsidRPr="00F60663">
        <w:rPr>
          <w:sz w:val="28"/>
          <w:szCs w:val="28"/>
        </w:rPr>
        <w:t xml:space="preserve"> Angela-Elisabeta</w:t>
      </w:r>
    </w:p>
    <w:p w:rsidR="00526F24" w:rsidRPr="00F60663" w:rsidRDefault="00526F24" w:rsidP="00526F24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bookmarkStart w:id="0" w:name="_GoBack"/>
      <w:bookmarkEnd w:id="0"/>
    </w:p>
    <w:p w:rsidR="00526F24" w:rsidRPr="009F6359" w:rsidRDefault="00526F24" w:rsidP="00526F24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  <w:r w:rsidRPr="009F6359">
        <w:rPr>
          <w:rFonts w:ascii="Arial" w:hAnsi="Arial" w:cs="Arial"/>
          <w:sz w:val="20"/>
          <w:szCs w:val="20"/>
        </w:rPr>
        <w:t>Prezenta se comunică:</w:t>
      </w:r>
    </w:p>
    <w:p w:rsidR="00526F24" w:rsidRPr="009F6359" w:rsidRDefault="00526F24" w:rsidP="00526F24">
      <w:pPr>
        <w:ind w:left="-180" w:right="-900"/>
        <w:jc w:val="both"/>
        <w:rPr>
          <w:rFonts w:ascii="Arial" w:hAnsi="Arial" w:cs="Arial"/>
          <w:sz w:val="20"/>
          <w:szCs w:val="20"/>
        </w:rPr>
      </w:pPr>
      <w:proofErr w:type="spellStart"/>
      <w:r w:rsidRPr="009F6359">
        <w:rPr>
          <w:rFonts w:ascii="Arial" w:hAnsi="Arial" w:cs="Arial"/>
          <w:sz w:val="20"/>
          <w:szCs w:val="20"/>
        </w:rPr>
        <w:t>Instituţiei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Prefectului - </w:t>
      </w:r>
      <w:proofErr w:type="spellStart"/>
      <w:r w:rsidRPr="009F6359">
        <w:rPr>
          <w:rFonts w:ascii="Arial" w:hAnsi="Arial" w:cs="Arial"/>
          <w:sz w:val="20"/>
          <w:szCs w:val="20"/>
        </w:rPr>
        <w:t>judeţului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Alba</w:t>
      </w:r>
    </w:p>
    <w:p w:rsidR="00526F24" w:rsidRPr="009F6359" w:rsidRDefault="00526F24" w:rsidP="00526F24">
      <w:pPr>
        <w:ind w:left="-180" w:right="-900"/>
        <w:jc w:val="both"/>
        <w:rPr>
          <w:rFonts w:ascii="Arial" w:hAnsi="Arial" w:cs="Arial"/>
          <w:sz w:val="20"/>
          <w:szCs w:val="20"/>
        </w:rPr>
      </w:pPr>
      <w:r w:rsidRPr="009F6359">
        <w:rPr>
          <w:rFonts w:ascii="Arial" w:hAnsi="Arial" w:cs="Arial"/>
          <w:sz w:val="20"/>
          <w:szCs w:val="20"/>
        </w:rPr>
        <w:t>Domn</w:t>
      </w:r>
      <w:r>
        <w:rPr>
          <w:rFonts w:ascii="Arial" w:hAnsi="Arial" w:cs="Arial"/>
          <w:sz w:val="20"/>
          <w:szCs w:val="20"/>
        </w:rPr>
        <w:t xml:space="preserve">ului Primar Han </w:t>
      </w:r>
      <w:proofErr w:type="spellStart"/>
      <w:r>
        <w:rPr>
          <w:rFonts w:ascii="Arial" w:hAnsi="Arial" w:cs="Arial"/>
          <w:sz w:val="20"/>
          <w:szCs w:val="20"/>
        </w:rPr>
        <w:t>Horatiu</w:t>
      </w:r>
      <w:proofErr w:type="spellEnd"/>
      <w:r>
        <w:rPr>
          <w:rFonts w:ascii="Arial" w:hAnsi="Arial" w:cs="Arial"/>
          <w:sz w:val="20"/>
          <w:szCs w:val="20"/>
        </w:rPr>
        <w:t>-Nicolae</w:t>
      </w:r>
    </w:p>
    <w:p w:rsidR="00526F24" w:rsidRPr="009F6359" w:rsidRDefault="00526F24" w:rsidP="00526F24">
      <w:pPr>
        <w:pStyle w:val="Titlu1"/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Doamnei Crainic Aurora-inspector superior in cadrul </w:t>
      </w:r>
      <w:proofErr w:type="spellStart"/>
      <w:r>
        <w:rPr>
          <w:rFonts w:ascii="Arial" w:hAnsi="Arial" w:cs="Arial"/>
          <w:sz w:val="20"/>
          <w:szCs w:val="20"/>
        </w:rPr>
        <w:t>Primariei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Livezile</w:t>
      </w:r>
      <w:r w:rsidRPr="009F6359">
        <w:rPr>
          <w:rFonts w:ascii="Arial" w:hAnsi="Arial" w:cs="Arial"/>
          <w:sz w:val="20"/>
          <w:szCs w:val="20"/>
        </w:rPr>
        <w:t>;Comisiei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de specialitate; Se </w:t>
      </w:r>
      <w:proofErr w:type="spellStart"/>
      <w:r w:rsidRPr="009F6359">
        <w:rPr>
          <w:rFonts w:ascii="Arial" w:hAnsi="Arial" w:cs="Arial"/>
          <w:sz w:val="20"/>
          <w:szCs w:val="20"/>
        </w:rPr>
        <w:t>afişează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la avizier</w:t>
      </w:r>
    </w:p>
    <w:p w:rsidR="00526F24" w:rsidRPr="009F6359" w:rsidRDefault="00526F24" w:rsidP="00526F24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AEL/AEL  Ex.5/1</w:t>
      </w:r>
      <w:r>
        <w:rPr>
          <w:rFonts w:ascii="Arial" w:hAnsi="Arial" w:cs="Arial"/>
          <w:sz w:val="20"/>
          <w:szCs w:val="20"/>
        </w:rPr>
        <w:t xml:space="preserve"> pag.</w:t>
      </w:r>
      <w:r w:rsidRPr="009F6359">
        <w:rPr>
          <w:rFonts w:ascii="Arial" w:hAnsi="Arial" w:cs="Arial"/>
          <w:sz w:val="20"/>
          <w:szCs w:val="20"/>
        </w:rPr>
        <w:t xml:space="preserve">  </w:t>
      </w:r>
    </w:p>
    <w:sectPr w:rsidR="00526F24" w:rsidRPr="009F63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1F9"/>
    <w:rsid w:val="001232B7"/>
    <w:rsid w:val="00437D5A"/>
    <w:rsid w:val="00526F24"/>
    <w:rsid w:val="005653AE"/>
    <w:rsid w:val="00E72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AB3A4"/>
  <w15:chartTrackingRefBased/>
  <w15:docId w15:val="{83595823-C3FA-49DF-980A-28ADE2727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6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526F24"/>
    <w:pPr>
      <w:keepNext/>
      <w:outlineLvl w:val="0"/>
    </w:pPr>
    <w:rPr>
      <w:rFonts w:eastAsia="Arial Unicode MS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526F24"/>
    <w:pPr>
      <w:tabs>
        <w:tab w:val="center" w:pos="4320"/>
        <w:tab w:val="right" w:pos="8640"/>
      </w:tabs>
      <w:jc w:val="center"/>
    </w:pPr>
    <w:rPr>
      <w:bCs/>
      <w:sz w:val="28"/>
      <w:szCs w:val="18"/>
    </w:rPr>
  </w:style>
  <w:style w:type="character" w:customStyle="1" w:styleId="AntetCaracter">
    <w:name w:val="Antet Caracter"/>
    <w:basedOn w:val="Fontdeparagrafimplicit"/>
    <w:link w:val="Antet"/>
    <w:rsid w:val="00526F24"/>
    <w:rPr>
      <w:rFonts w:ascii="Times New Roman" w:eastAsia="Times New Roman" w:hAnsi="Times New Roman" w:cs="Times New Roman"/>
      <w:bCs/>
      <w:sz w:val="28"/>
      <w:szCs w:val="18"/>
      <w:lang w:val="ro-RO" w:eastAsia="ro-RO"/>
    </w:rPr>
  </w:style>
  <w:style w:type="character" w:customStyle="1" w:styleId="Titlu1Caracter">
    <w:name w:val="Titlu 1 Caracter"/>
    <w:basedOn w:val="Fontdeparagrafimplicit"/>
    <w:link w:val="Titlu1"/>
    <w:rsid w:val="00526F24"/>
    <w:rPr>
      <w:rFonts w:ascii="Times New Roman" w:eastAsia="Arial Unicode MS" w:hAnsi="Times New Roman" w:cs="Times New Roman"/>
      <w:sz w:val="28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320</Words>
  <Characters>1829</Characters>
  <Application>Microsoft Office Word</Application>
  <DocSecurity>0</DocSecurity>
  <Lines>15</Lines>
  <Paragraphs>4</Paragraphs>
  <ScaleCrop>false</ScaleCrop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3</cp:revision>
  <dcterms:created xsi:type="dcterms:W3CDTF">2017-03-29T09:44:00Z</dcterms:created>
  <dcterms:modified xsi:type="dcterms:W3CDTF">2017-03-29T09:53:00Z</dcterms:modified>
</cp:coreProperties>
</file>